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A15B" w14:textId="75A23A7A" w:rsidR="00486B18" w:rsidRDefault="00486B18" w:rsidP="00486B18">
      <w:pPr>
        <w:pStyle w:val="NormalWeb"/>
        <w:shd w:val="clear" w:color="auto" w:fill="FFFFFF"/>
        <w:rPr>
          <w:rStyle w:val="Strong"/>
          <w:rFonts w:ascii="Arial" w:eastAsiaTheme="majorEastAsia" w:hAnsi="Arial" w:cs="Arial"/>
          <w:color w:val="1D2228"/>
          <w:spacing w:val="-5"/>
          <w:sz w:val="21"/>
          <w:szCs w:val="21"/>
        </w:rPr>
      </w:pPr>
      <w:r w:rsidRPr="00486B18">
        <w:rPr>
          <w:rStyle w:val="Strong"/>
          <w:rFonts w:ascii="Arial" w:eastAsiaTheme="majorEastAsia" w:hAnsi="Arial" w:cs="Arial"/>
          <w:color w:val="1D2228"/>
          <w:spacing w:val="-5"/>
          <w:sz w:val="40"/>
          <w:szCs w:val="40"/>
        </w:rPr>
        <w:t xml:space="preserve">RULES REGARDING THE DOUBLE </w:t>
      </w:r>
      <w:r w:rsidR="00BD3448">
        <w:rPr>
          <w:rStyle w:val="Strong"/>
          <w:rFonts w:ascii="Arial" w:eastAsiaTheme="majorEastAsia" w:hAnsi="Arial" w:cs="Arial"/>
          <w:color w:val="1D2228"/>
          <w:spacing w:val="-5"/>
          <w:sz w:val="40"/>
          <w:szCs w:val="40"/>
        </w:rPr>
        <w:t>FIRST</w:t>
      </w:r>
      <w:r w:rsidRPr="00486B18">
        <w:rPr>
          <w:rStyle w:val="Strong"/>
          <w:rFonts w:ascii="Arial" w:eastAsiaTheme="majorEastAsia" w:hAnsi="Arial" w:cs="Arial"/>
          <w:color w:val="1D2228"/>
          <w:spacing w:val="-5"/>
          <w:sz w:val="40"/>
          <w:szCs w:val="40"/>
        </w:rPr>
        <w:t xml:space="preserve"> BASE</w:t>
      </w:r>
    </w:p>
    <w:p w14:paraId="3D0D9C76" w14:textId="4CC6772C" w:rsidR="00486B18" w:rsidRDefault="00486B18" w:rsidP="00486B18">
      <w:pPr>
        <w:pStyle w:val="NormalWeb"/>
        <w:shd w:val="clear" w:color="auto" w:fill="FFFFFF"/>
        <w:rPr>
          <w:rFonts w:ascii="Arial" w:hAnsi="Arial" w:cs="Arial"/>
          <w:color w:val="1D2228"/>
          <w:spacing w:val="-5"/>
          <w:sz w:val="21"/>
          <w:szCs w:val="21"/>
        </w:rPr>
      </w:pPr>
      <w:r>
        <w:rPr>
          <w:rStyle w:val="Strong"/>
          <w:rFonts w:ascii="Arial" w:eastAsiaTheme="majorEastAsia" w:hAnsi="Arial" w:cs="Arial"/>
          <w:color w:val="1D2228"/>
          <w:spacing w:val="-5"/>
          <w:sz w:val="21"/>
          <w:szCs w:val="21"/>
        </w:rPr>
        <w:t>1. Initial Play at First Base</w:t>
      </w:r>
      <w:r>
        <w:rPr>
          <w:rFonts w:ascii="Arial" w:hAnsi="Arial" w:cs="Arial"/>
          <w:color w:val="1D2228"/>
          <w:spacing w:val="-5"/>
          <w:sz w:val="21"/>
          <w:szCs w:val="21"/>
        </w:rPr>
        <w:br/>
        <w:t>On the initial play at first base, the batter-runner must touch the </w:t>
      </w:r>
      <w:r>
        <w:rPr>
          <w:rStyle w:val="Strong"/>
          <w:rFonts w:ascii="Arial" w:eastAsiaTheme="majorEastAsia" w:hAnsi="Arial" w:cs="Arial"/>
          <w:color w:val="1D2228"/>
          <w:spacing w:val="-5"/>
          <w:sz w:val="21"/>
          <w:szCs w:val="21"/>
        </w:rPr>
        <w:t>colored (foul-territory) portion</w:t>
      </w:r>
      <w:r>
        <w:rPr>
          <w:rFonts w:ascii="Arial" w:hAnsi="Arial" w:cs="Arial"/>
          <w:color w:val="1D2228"/>
          <w:spacing w:val="-5"/>
          <w:sz w:val="21"/>
          <w:szCs w:val="21"/>
        </w:rPr>
        <w:t> of the base. The defense must use the </w:t>
      </w:r>
      <w:r>
        <w:rPr>
          <w:rStyle w:val="Strong"/>
          <w:rFonts w:ascii="Arial" w:eastAsiaTheme="majorEastAsia" w:hAnsi="Arial" w:cs="Arial"/>
          <w:color w:val="1D2228"/>
          <w:spacing w:val="-5"/>
          <w:sz w:val="21"/>
          <w:szCs w:val="21"/>
        </w:rPr>
        <w:t>white (fair-territory) portion</w:t>
      </w:r>
      <w:r>
        <w:rPr>
          <w:rFonts w:ascii="Arial" w:hAnsi="Arial" w:cs="Arial"/>
          <w:color w:val="1D2228"/>
          <w:spacing w:val="-5"/>
          <w:sz w:val="21"/>
          <w:szCs w:val="21"/>
        </w:rPr>
        <w:t> to record an out.</w:t>
      </w:r>
    </w:p>
    <w:p w14:paraId="4E382798" w14:textId="77777777" w:rsidR="00486B18" w:rsidRDefault="00486B18" w:rsidP="00486B18">
      <w:pPr>
        <w:pStyle w:val="NormalWeb"/>
        <w:shd w:val="clear" w:color="auto" w:fill="FFFFFF"/>
        <w:rPr>
          <w:rFonts w:ascii="Arial" w:hAnsi="Arial" w:cs="Arial"/>
          <w:color w:val="1D2228"/>
          <w:spacing w:val="-5"/>
          <w:sz w:val="21"/>
          <w:szCs w:val="21"/>
        </w:rPr>
      </w:pPr>
      <w:r>
        <w:rPr>
          <w:rStyle w:val="Strong"/>
          <w:rFonts w:ascii="Arial" w:eastAsiaTheme="majorEastAsia" w:hAnsi="Arial" w:cs="Arial"/>
          <w:color w:val="1D2228"/>
          <w:spacing w:val="-5"/>
          <w:sz w:val="21"/>
          <w:szCs w:val="21"/>
        </w:rPr>
        <w:t>2. Defensive Use of the Base</w:t>
      </w:r>
      <w:r>
        <w:rPr>
          <w:rFonts w:ascii="Arial" w:hAnsi="Arial" w:cs="Arial"/>
          <w:color w:val="1D2228"/>
          <w:spacing w:val="-5"/>
          <w:sz w:val="21"/>
          <w:szCs w:val="21"/>
        </w:rPr>
        <w:br/>
        <w:t>A force out at first base may only be recorded by the defense touching the </w:t>
      </w:r>
      <w:r>
        <w:rPr>
          <w:rStyle w:val="Strong"/>
          <w:rFonts w:ascii="Arial" w:eastAsiaTheme="majorEastAsia" w:hAnsi="Arial" w:cs="Arial"/>
          <w:color w:val="1D2228"/>
          <w:spacing w:val="-5"/>
          <w:sz w:val="21"/>
          <w:szCs w:val="21"/>
        </w:rPr>
        <w:t>white portion</w:t>
      </w:r>
      <w:r>
        <w:rPr>
          <w:rFonts w:ascii="Arial" w:hAnsi="Arial" w:cs="Arial"/>
          <w:color w:val="1D2228"/>
          <w:spacing w:val="-5"/>
          <w:sz w:val="21"/>
          <w:szCs w:val="21"/>
        </w:rPr>
        <w:t> of the base.</w:t>
      </w:r>
    </w:p>
    <w:p w14:paraId="5B53CC0E" w14:textId="77777777" w:rsidR="00486B18" w:rsidRDefault="00486B18" w:rsidP="00486B18">
      <w:pPr>
        <w:pStyle w:val="NormalWeb"/>
        <w:shd w:val="clear" w:color="auto" w:fill="FFFFFF"/>
        <w:rPr>
          <w:rFonts w:ascii="Arial" w:hAnsi="Arial" w:cs="Arial"/>
          <w:color w:val="1D2228"/>
          <w:spacing w:val="-5"/>
          <w:sz w:val="21"/>
          <w:szCs w:val="21"/>
        </w:rPr>
      </w:pPr>
      <w:r>
        <w:rPr>
          <w:rStyle w:val="Strong"/>
          <w:rFonts w:ascii="Arial" w:eastAsiaTheme="majorEastAsia" w:hAnsi="Arial" w:cs="Arial"/>
          <w:color w:val="1D2228"/>
          <w:spacing w:val="-5"/>
          <w:sz w:val="21"/>
          <w:szCs w:val="21"/>
        </w:rPr>
        <w:t>3. Definition of a “Play at First Base”</w:t>
      </w:r>
      <w:r>
        <w:rPr>
          <w:rFonts w:ascii="Arial" w:hAnsi="Arial" w:cs="Arial"/>
          <w:color w:val="1D2228"/>
          <w:spacing w:val="-5"/>
          <w:sz w:val="21"/>
          <w:szCs w:val="21"/>
        </w:rPr>
        <w:br/>
        <w:t>A play at first base is defined as a defensive attempt to retire the batter-runner at first base. A late or non-competitive throw does not constitute a play.</w:t>
      </w:r>
    </w:p>
    <w:p w14:paraId="38C82D1F" w14:textId="77777777" w:rsidR="00486B18" w:rsidRDefault="00486B18" w:rsidP="00486B18">
      <w:pPr>
        <w:pStyle w:val="NormalWeb"/>
        <w:shd w:val="clear" w:color="auto" w:fill="FFFFFF"/>
        <w:rPr>
          <w:rFonts w:ascii="Arial" w:hAnsi="Arial" w:cs="Arial"/>
          <w:color w:val="1D2228"/>
          <w:spacing w:val="-5"/>
          <w:sz w:val="21"/>
          <w:szCs w:val="21"/>
        </w:rPr>
      </w:pPr>
      <w:r>
        <w:rPr>
          <w:rStyle w:val="Strong"/>
          <w:rFonts w:ascii="Arial" w:eastAsiaTheme="majorEastAsia" w:hAnsi="Arial" w:cs="Arial"/>
          <w:color w:val="1D2228"/>
          <w:spacing w:val="-5"/>
          <w:sz w:val="21"/>
          <w:szCs w:val="21"/>
        </w:rPr>
        <w:t>4. No Play at First Base (Extra-Base Hits)</w:t>
      </w:r>
      <w:r>
        <w:rPr>
          <w:rFonts w:ascii="Arial" w:hAnsi="Arial" w:cs="Arial"/>
          <w:color w:val="1D2228"/>
          <w:spacing w:val="-5"/>
          <w:sz w:val="21"/>
          <w:szCs w:val="21"/>
        </w:rPr>
        <w:br/>
        <w:t>If there is </w:t>
      </w:r>
      <w:r>
        <w:rPr>
          <w:rStyle w:val="Strong"/>
          <w:rFonts w:ascii="Arial" w:eastAsiaTheme="majorEastAsia" w:hAnsi="Arial" w:cs="Arial"/>
          <w:color w:val="1D2228"/>
          <w:spacing w:val="-5"/>
          <w:sz w:val="21"/>
          <w:szCs w:val="21"/>
        </w:rPr>
        <w:t>no play at first base</w:t>
      </w:r>
      <w:r>
        <w:rPr>
          <w:rFonts w:ascii="Arial" w:hAnsi="Arial" w:cs="Arial"/>
          <w:color w:val="1D2228"/>
          <w:spacing w:val="-5"/>
          <w:sz w:val="21"/>
          <w:szCs w:val="21"/>
        </w:rPr>
        <w:t> (for example, on a double, triple, or home run), the batter-runner may touch the </w:t>
      </w:r>
      <w:r>
        <w:rPr>
          <w:rStyle w:val="Strong"/>
          <w:rFonts w:ascii="Arial" w:eastAsiaTheme="majorEastAsia" w:hAnsi="Arial" w:cs="Arial"/>
          <w:color w:val="1D2228"/>
          <w:spacing w:val="-5"/>
          <w:sz w:val="21"/>
          <w:szCs w:val="21"/>
        </w:rPr>
        <w:t>white base only</w:t>
      </w:r>
      <w:r>
        <w:rPr>
          <w:rFonts w:ascii="Arial" w:hAnsi="Arial" w:cs="Arial"/>
          <w:color w:val="1D2228"/>
          <w:spacing w:val="-5"/>
          <w:sz w:val="21"/>
          <w:szCs w:val="21"/>
        </w:rPr>
        <w:t>.</w:t>
      </w:r>
    </w:p>
    <w:p w14:paraId="7A98EFE4" w14:textId="07A4B03D" w:rsidR="00486B18" w:rsidRDefault="00486B18" w:rsidP="00486B18">
      <w:pPr>
        <w:pStyle w:val="NormalWeb"/>
        <w:shd w:val="clear" w:color="auto" w:fill="FFFFFF"/>
        <w:rPr>
          <w:rFonts w:ascii="Arial" w:hAnsi="Arial" w:cs="Arial"/>
          <w:color w:val="1D2228"/>
          <w:spacing w:val="-5"/>
          <w:sz w:val="21"/>
          <w:szCs w:val="21"/>
        </w:rPr>
      </w:pPr>
      <w:r>
        <w:rPr>
          <w:rStyle w:val="Strong"/>
          <w:rFonts w:ascii="Arial" w:eastAsiaTheme="majorEastAsia" w:hAnsi="Arial" w:cs="Arial"/>
          <w:color w:val="1D2228"/>
          <w:spacing w:val="-5"/>
          <w:sz w:val="21"/>
          <w:szCs w:val="21"/>
        </w:rPr>
        <w:t>5. Uncaught Third Strike</w:t>
      </w:r>
      <w:r w:rsidR="00BD3448">
        <w:rPr>
          <w:rStyle w:val="Strong"/>
          <w:rFonts w:ascii="Arial" w:eastAsiaTheme="majorEastAsia" w:hAnsi="Arial" w:cs="Arial"/>
          <w:color w:val="1D2228"/>
          <w:spacing w:val="-5"/>
          <w:sz w:val="21"/>
          <w:szCs w:val="21"/>
        </w:rPr>
        <w:t xml:space="preserve">  (Majors)</w:t>
      </w:r>
      <w:r>
        <w:rPr>
          <w:rFonts w:ascii="Arial" w:hAnsi="Arial" w:cs="Arial"/>
          <w:color w:val="1D2228"/>
          <w:spacing w:val="-5"/>
          <w:sz w:val="21"/>
          <w:szCs w:val="21"/>
        </w:rPr>
        <w:br/>
        <w:t>On an uncaught third strike, both the batter-runner and the fielder </w:t>
      </w:r>
      <w:r>
        <w:rPr>
          <w:rStyle w:val="Strong"/>
          <w:rFonts w:ascii="Arial" w:eastAsiaTheme="majorEastAsia" w:hAnsi="Arial" w:cs="Arial"/>
          <w:color w:val="1D2228"/>
          <w:spacing w:val="-5"/>
          <w:sz w:val="21"/>
          <w:szCs w:val="21"/>
        </w:rPr>
        <w:t>may use either the white or colored portion of first base</w:t>
      </w:r>
      <w:r>
        <w:rPr>
          <w:rFonts w:ascii="Arial" w:hAnsi="Arial" w:cs="Arial"/>
          <w:color w:val="1D2228"/>
          <w:spacing w:val="-5"/>
          <w:sz w:val="21"/>
          <w:szCs w:val="21"/>
        </w:rPr>
        <w:t>. </w:t>
      </w:r>
    </w:p>
    <w:p w14:paraId="5837EFF1" w14:textId="77777777" w:rsidR="00486B18" w:rsidRDefault="00486B18" w:rsidP="00486B18">
      <w:pPr>
        <w:pStyle w:val="NormalWeb"/>
        <w:shd w:val="clear" w:color="auto" w:fill="FFFFFF"/>
        <w:rPr>
          <w:rFonts w:ascii="Arial" w:hAnsi="Arial" w:cs="Arial"/>
          <w:color w:val="1D2228"/>
          <w:spacing w:val="-5"/>
          <w:sz w:val="21"/>
          <w:szCs w:val="21"/>
        </w:rPr>
      </w:pPr>
      <w:r>
        <w:rPr>
          <w:rFonts w:ascii="Arial" w:hAnsi="Arial" w:cs="Arial"/>
          <w:color w:val="1D2228"/>
          <w:spacing w:val="-5"/>
          <w:sz w:val="21"/>
          <w:szCs w:val="21"/>
        </w:rPr>
        <w:t>The following guidelines are provided to promote safety and consistency. Umpires should allow flexibility in uncaught third strike situations and prioritize </w:t>
      </w:r>
      <w:r>
        <w:rPr>
          <w:rStyle w:val="Strong"/>
          <w:rFonts w:ascii="Arial" w:eastAsiaTheme="majorEastAsia" w:hAnsi="Arial" w:cs="Arial"/>
          <w:color w:val="1D2228"/>
          <w:spacing w:val="-5"/>
          <w:sz w:val="21"/>
          <w:szCs w:val="21"/>
        </w:rPr>
        <w:t>collision avoidance</w:t>
      </w:r>
      <w:r>
        <w:rPr>
          <w:rFonts w:ascii="Arial" w:hAnsi="Arial" w:cs="Arial"/>
          <w:color w:val="1D2228"/>
          <w:spacing w:val="-5"/>
          <w:sz w:val="21"/>
          <w:szCs w:val="21"/>
        </w:rPr>
        <w:t> over strict base assignment.</w:t>
      </w:r>
    </w:p>
    <w:p w14:paraId="74FCE2F7" w14:textId="77777777" w:rsidR="00486B18" w:rsidRDefault="00486B18" w:rsidP="00486B18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1D2228"/>
          <w:spacing w:val="-5"/>
          <w:sz w:val="21"/>
          <w:szCs w:val="21"/>
        </w:rPr>
      </w:pPr>
      <w:r>
        <w:rPr>
          <w:rFonts w:ascii="Arial" w:hAnsi="Arial" w:cs="Arial"/>
          <w:color w:val="1D2228"/>
          <w:spacing w:val="-5"/>
          <w:sz w:val="21"/>
          <w:szCs w:val="21"/>
        </w:rPr>
        <w:t>When the fielder making the play is positioned primarily in </w:t>
      </w:r>
      <w:r>
        <w:rPr>
          <w:rStyle w:val="Strong"/>
          <w:rFonts w:ascii="Arial" w:eastAsiaTheme="majorEastAsia" w:hAnsi="Arial" w:cs="Arial"/>
          <w:color w:val="1D2228"/>
          <w:spacing w:val="-5"/>
          <w:sz w:val="21"/>
          <w:szCs w:val="21"/>
        </w:rPr>
        <w:t>fair territory</w:t>
      </w:r>
      <w:r>
        <w:rPr>
          <w:rFonts w:ascii="Arial" w:hAnsi="Arial" w:cs="Arial"/>
          <w:color w:val="1D2228"/>
          <w:spacing w:val="-5"/>
          <w:sz w:val="21"/>
          <w:szCs w:val="21"/>
        </w:rPr>
        <w:t>, the batter-runner </w:t>
      </w:r>
      <w:r>
        <w:rPr>
          <w:rStyle w:val="Strong"/>
          <w:rFonts w:ascii="Arial" w:eastAsiaTheme="majorEastAsia" w:hAnsi="Arial" w:cs="Arial"/>
          <w:color w:val="1D2228"/>
          <w:spacing w:val="-5"/>
          <w:sz w:val="21"/>
          <w:szCs w:val="21"/>
        </w:rPr>
        <w:t>should use the colored (foul-territory) base</w:t>
      </w:r>
      <w:r>
        <w:rPr>
          <w:rFonts w:ascii="Arial" w:hAnsi="Arial" w:cs="Arial"/>
          <w:color w:val="1D2228"/>
          <w:spacing w:val="-5"/>
          <w:sz w:val="21"/>
          <w:szCs w:val="21"/>
        </w:rPr>
        <w:t>, and the fielder </w:t>
      </w:r>
      <w:r>
        <w:rPr>
          <w:rStyle w:val="Strong"/>
          <w:rFonts w:ascii="Arial" w:eastAsiaTheme="majorEastAsia" w:hAnsi="Arial" w:cs="Arial"/>
          <w:color w:val="1D2228"/>
          <w:spacing w:val="-5"/>
          <w:sz w:val="21"/>
          <w:szCs w:val="21"/>
        </w:rPr>
        <w:t>should use the white (fair-territory) base</w:t>
      </w:r>
      <w:r>
        <w:rPr>
          <w:rFonts w:ascii="Arial" w:hAnsi="Arial" w:cs="Arial"/>
          <w:color w:val="1D2228"/>
          <w:spacing w:val="-5"/>
          <w:sz w:val="21"/>
          <w:szCs w:val="21"/>
        </w:rPr>
        <w:t>.</w:t>
      </w:r>
    </w:p>
    <w:p w14:paraId="249C0595" w14:textId="77777777" w:rsidR="00486B18" w:rsidRDefault="00486B18" w:rsidP="00486B18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1D2228"/>
          <w:spacing w:val="-5"/>
          <w:sz w:val="21"/>
          <w:szCs w:val="21"/>
        </w:rPr>
      </w:pPr>
      <w:r>
        <w:rPr>
          <w:rFonts w:ascii="Arial" w:hAnsi="Arial" w:cs="Arial"/>
          <w:color w:val="1D2228"/>
          <w:spacing w:val="-5"/>
          <w:sz w:val="21"/>
          <w:szCs w:val="21"/>
        </w:rPr>
        <w:t>When the fielder making the play is positioned primarily in </w:t>
      </w:r>
      <w:r>
        <w:rPr>
          <w:rStyle w:val="Strong"/>
          <w:rFonts w:ascii="Arial" w:eastAsiaTheme="majorEastAsia" w:hAnsi="Arial" w:cs="Arial"/>
          <w:color w:val="1D2228"/>
          <w:spacing w:val="-5"/>
          <w:sz w:val="21"/>
          <w:szCs w:val="21"/>
        </w:rPr>
        <w:t>foul territory</w:t>
      </w:r>
      <w:r>
        <w:rPr>
          <w:rFonts w:ascii="Arial" w:hAnsi="Arial" w:cs="Arial"/>
          <w:color w:val="1D2228"/>
          <w:spacing w:val="-5"/>
          <w:sz w:val="21"/>
          <w:szCs w:val="21"/>
        </w:rPr>
        <w:t>, either the batter-runner or the fielder </w:t>
      </w:r>
      <w:r>
        <w:rPr>
          <w:rStyle w:val="Strong"/>
          <w:rFonts w:ascii="Arial" w:eastAsiaTheme="majorEastAsia" w:hAnsi="Arial" w:cs="Arial"/>
          <w:color w:val="1D2228"/>
          <w:spacing w:val="-5"/>
          <w:sz w:val="21"/>
          <w:szCs w:val="21"/>
        </w:rPr>
        <w:t>may use either portion of the base</w:t>
      </w:r>
      <w:r>
        <w:rPr>
          <w:rFonts w:ascii="Arial" w:hAnsi="Arial" w:cs="Arial"/>
          <w:color w:val="1D2228"/>
          <w:spacing w:val="-5"/>
          <w:sz w:val="21"/>
          <w:szCs w:val="21"/>
        </w:rPr>
        <w:t xml:space="preserve">, based on the path of the play and </w:t>
      </w:r>
      <w:proofErr w:type="gramStart"/>
      <w:r>
        <w:rPr>
          <w:rFonts w:ascii="Arial" w:hAnsi="Arial" w:cs="Arial"/>
          <w:color w:val="1D2228"/>
          <w:spacing w:val="-5"/>
          <w:sz w:val="21"/>
          <w:szCs w:val="21"/>
        </w:rPr>
        <w:t>to avoid</w:t>
      </w:r>
      <w:proofErr w:type="gramEnd"/>
      <w:r>
        <w:rPr>
          <w:rFonts w:ascii="Arial" w:hAnsi="Arial" w:cs="Arial"/>
          <w:color w:val="1D2228"/>
          <w:spacing w:val="-5"/>
          <w:sz w:val="21"/>
          <w:szCs w:val="21"/>
        </w:rPr>
        <w:t xml:space="preserve"> contact.</w:t>
      </w:r>
    </w:p>
    <w:p w14:paraId="108EF5AE" w14:textId="77777777" w:rsidR="00486B18" w:rsidRDefault="00486B18" w:rsidP="00486B18">
      <w:pPr>
        <w:pStyle w:val="NormalWeb"/>
        <w:shd w:val="clear" w:color="auto" w:fill="FFFFFF"/>
        <w:rPr>
          <w:rFonts w:ascii="Arial" w:hAnsi="Arial" w:cs="Arial"/>
          <w:color w:val="1D2228"/>
          <w:spacing w:val="-5"/>
          <w:sz w:val="21"/>
          <w:szCs w:val="21"/>
        </w:rPr>
      </w:pPr>
      <w:r>
        <w:rPr>
          <w:rStyle w:val="Strong"/>
          <w:rFonts w:ascii="Arial" w:eastAsiaTheme="majorEastAsia" w:hAnsi="Arial" w:cs="Arial"/>
          <w:color w:val="1D2228"/>
          <w:spacing w:val="-5"/>
          <w:sz w:val="21"/>
          <w:szCs w:val="21"/>
        </w:rPr>
        <w:t>6. After Reaching First Base</w:t>
      </w:r>
      <w:r>
        <w:rPr>
          <w:rFonts w:ascii="Arial" w:hAnsi="Arial" w:cs="Arial"/>
          <w:color w:val="1D2228"/>
          <w:spacing w:val="-5"/>
          <w:sz w:val="21"/>
          <w:szCs w:val="21"/>
        </w:rPr>
        <w:br/>
        <w:t>Once the batter-runner has safely reached first base and the initial play is complete, the runner must return to and remain on the </w:t>
      </w:r>
      <w:r>
        <w:rPr>
          <w:rStyle w:val="Strong"/>
          <w:rFonts w:ascii="Arial" w:eastAsiaTheme="majorEastAsia" w:hAnsi="Arial" w:cs="Arial"/>
          <w:color w:val="1D2228"/>
          <w:spacing w:val="-5"/>
          <w:sz w:val="21"/>
          <w:szCs w:val="21"/>
        </w:rPr>
        <w:t>white portion</w:t>
      </w:r>
      <w:r>
        <w:rPr>
          <w:rFonts w:ascii="Arial" w:hAnsi="Arial" w:cs="Arial"/>
          <w:color w:val="1D2228"/>
          <w:spacing w:val="-5"/>
          <w:sz w:val="21"/>
          <w:szCs w:val="21"/>
        </w:rPr>
        <w:t> of the base for all subsequent actions (steals, pickoffs, tagging up, etc.).</w:t>
      </w:r>
    </w:p>
    <w:p w14:paraId="5773D1CD" w14:textId="77777777" w:rsidR="00486B18" w:rsidRDefault="00486B18" w:rsidP="00486B18">
      <w:pPr>
        <w:pStyle w:val="NormalWeb"/>
        <w:shd w:val="clear" w:color="auto" w:fill="FFFFFF"/>
        <w:rPr>
          <w:rFonts w:ascii="Arial" w:hAnsi="Arial" w:cs="Arial"/>
          <w:color w:val="1D2228"/>
          <w:spacing w:val="-5"/>
          <w:sz w:val="21"/>
          <w:szCs w:val="21"/>
        </w:rPr>
      </w:pPr>
      <w:r>
        <w:rPr>
          <w:rStyle w:val="Strong"/>
          <w:rFonts w:ascii="Arial" w:eastAsiaTheme="majorEastAsia" w:hAnsi="Arial" w:cs="Arial"/>
          <w:color w:val="1D2228"/>
          <w:spacing w:val="-5"/>
          <w:sz w:val="21"/>
          <w:szCs w:val="21"/>
        </w:rPr>
        <w:t>7. Batted Balls and Fair/Foul Status</w:t>
      </w:r>
    </w:p>
    <w:p w14:paraId="11448B27" w14:textId="77777777" w:rsidR="00486B18" w:rsidRDefault="00486B18" w:rsidP="00486B18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color w:val="1D2228"/>
          <w:spacing w:val="-5"/>
          <w:sz w:val="21"/>
          <w:szCs w:val="21"/>
        </w:rPr>
      </w:pPr>
      <w:r>
        <w:rPr>
          <w:rFonts w:ascii="Arial" w:hAnsi="Arial" w:cs="Arial"/>
          <w:color w:val="1D2228"/>
          <w:spacing w:val="-5"/>
          <w:sz w:val="21"/>
          <w:szCs w:val="21"/>
        </w:rPr>
        <w:t>A batted ball that hits any part of the </w:t>
      </w:r>
      <w:r>
        <w:rPr>
          <w:rStyle w:val="Strong"/>
          <w:rFonts w:ascii="Arial" w:eastAsiaTheme="majorEastAsia" w:hAnsi="Arial" w:cs="Arial"/>
          <w:color w:val="1D2228"/>
          <w:spacing w:val="-5"/>
          <w:sz w:val="21"/>
          <w:szCs w:val="21"/>
        </w:rPr>
        <w:t>white base</w:t>
      </w:r>
      <w:r>
        <w:rPr>
          <w:rFonts w:ascii="Arial" w:hAnsi="Arial" w:cs="Arial"/>
          <w:color w:val="1D2228"/>
          <w:spacing w:val="-5"/>
          <w:sz w:val="21"/>
          <w:szCs w:val="21"/>
        </w:rPr>
        <w:t> is fair.</w:t>
      </w:r>
    </w:p>
    <w:p w14:paraId="0D9B1D4E" w14:textId="77777777" w:rsidR="00486B18" w:rsidRDefault="00486B18" w:rsidP="00486B18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color w:val="1D2228"/>
          <w:spacing w:val="-5"/>
          <w:sz w:val="21"/>
          <w:szCs w:val="21"/>
        </w:rPr>
      </w:pPr>
      <w:r>
        <w:rPr>
          <w:rFonts w:ascii="Arial" w:hAnsi="Arial" w:cs="Arial"/>
          <w:color w:val="1D2228"/>
          <w:spacing w:val="-5"/>
          <w:sz w:val="21"/>
          <w:szCs w:val="21"/>
        </w:rPr>
        <w:t>A batted ball that hits only the </w:t>
      </w:r>
      <w:r>
        <w:rPr>
          <w:rStyle w:val="Strong"/>
          <w:rFonts w:ascii="Arial" w:eastAsiaTheme="majorEastAsia" w:hAnsi="Arial" w:cs="Arial"/>
          <w:color w:val="1D2228"/>
          <w:spacing w:val="-5"/>
          <w:sz w:val="21"/>
          <w:szCs w:val="21"/>
        </w:rPr>
        <w:t>colored base</w:t>
      </w:r>
      <w:r>
        <w:rPr>
          <w:rFonts w:ascii="Arial" w:hAnsi="Arial" w:cs="Arial"/>
          <w:color w:val="1D2228"/>
          <w:spacing w:val="-5"/>
          <w:sz w:val="21"/>
          <w:szCs w:val="21"/>
        </w:rPr>
        <w:t> is foul.</w:t>
      </w:r>
    </w:p>
    <w:p w14:paraId="12BFED6A" w14:textId="77777777" w:rsidR="00486B18" w:rsidRDefault="00486B18" w:rsidP="00486B18">
      <w:pPr>
        <w:pStyle w:val="NormalWeb"/>
        <w:shd w:val="clear" w:color="auto" w:fill="FFFFFF"/>
        <w:rPr>
          <w:rFonts w:ascii="Arial" w:hAnsi="Arial" w:cs="Arial"/>
          <w:color w:val="1D2228"/>
          <w:spacing w:val="-5"/>
          <w:sz w:val="21"/>
          <w:szCs w:val="21"/>
        </w:rPr>
      </w:pPr>
      <w:r>
        <w:rPr>
          <w:rStyle w:val="Strong"/>
          <w:rFonts w:ascii="Arial" w:eastAsiaTheme="majorEastAsia" w:hAnsi="Arial" w:cs="Arial"/>
          <w:color w:val="1D2228"/>
          <w:spacing w:val="-5"/>
          <w:sz w:val="21"/>
          <w:szCs w:val="21"/>
        </w:rPr>
        <w:t>8. Penalty and Enforcement</w:t>
      </w:r>
      <w:r>
        <w:rPr>
          <w:rFonts w:ascii="Arial" w:hAnsi="Arial" w:cs="Arial"/>
          <w:color w:val="1D2228"/>
          <w:spacing w:val="-5"/>
          <w:sz w:val="21"/>
          <w:szCs w:val="21"/>
        </w:rPr>
        <w:br/>
        <w:t>If, on the initial play at first base, the batter-runner touches </w:t>
      </w:r>
      <w:r>
        <w:rPr>
          <w:rStyle w:val="Strong"/>
          <w:rFonts w:ascii="Arial" w:eastAsiaTheme="majorEastAsia" w:hAnsi="Arial" w:cs="Arial"/>
          <w:color w:val="1D2228"/>
          <w:spacing w:val="-5"/>
          <w:sz w:val="21"/>
          <w:szCs w:val="21"/>
        </w:rPr>
        <w:t>only the white base</w:t>
      </w:r>
      <w:r>
        <w:rPr>
          <w:rFonts w:ascii="Arial" w:hAnsi="Arial" w:cs="Arial"/>
          <w:color w:val="1D2228"/>
          <w:spacing w:val="-5"/>
          <w:sz w:val="21"/>
          <w:szCs w:val="21"/>
        </w:rPr>
        <w:t> when required to use the colored base, the runner may be declared out </w:t>
      </w:r>
      <w:r>
        <w:rPr>
          <w:rStyle w:val="Strong"/>
          <w:rFonts w:ascii="Arial" w:eastAsiaTheme="majorEastAsia" w:hAnsi="Arial" w:cs="Arial"/>
          <w:color w:val="1D2228"/>
          <w:spacing w:val="-5"/>
          <w:sz w:val="21"/>
          <w:szCs w:val="21"/>
        </w:rPr>
        <w:t>on appeal</w:t>
      </w:r>
      <w:r>
        <w:rPr>
          <w:rFonts w:ascii="Arial" w:hAnsi="Arial" w:cs="Arial"/>
          <w:color w:val="1D2228"/>
          <w:spacing w:val="-5"/>
          <w:sz w:val="21"/>
          <w:szCs w:val="21"/>
        </w:rPr>
        <w:t>, provided the appeal is made before the runner returns to the correct base.</w:t>
      </w:r>
    </w:p>
    <w:p w14:paraId="6803B833" w14:textId="77777777" w:rsidR="00486B18" w:rsidRDefault="00486B18" w:rsidP="00486B18">
      <w:pPr>
        <w:pStyle w:val="NormalWeb"/>
        <w:shd w:val="clear" w:color="auto" w:fill="FFFFFF"/>
        <w:rPr>
          <w:rFonts w:ascii="Arial" w:hAnsi="Arial" w:cs="Arial"/>
          <w:color w:val="1D2228"/>
          <w:spacing w:val="-5"/>
          <w:sz w:val="21"/>
          <w:szCs w:val="21"/>
        </w:rPr>
      </w:pPr>
      <w:r>
        <w:rPr>
          <w:rFonts w:ascii="Arial" w:hAnsi="Arial" w:cs="Arial"/>
          <w:color w:val="1D2228"/>
          <w:spacing w:val="-5"/>
          <w:sz w:val="21"/>
          <w:szCs w:val="21"/>
        </w:rPr>
        <w:t>In Minors divisions, umpires should prioritize </w:t>
      </w:r>
      <w:r>
        <w:rPr>
          <w:rStyle w:val="Strong"/>
          <w:rFonts w:ascii="Arial" w:eastAsiaTheme="majorEastAsia" w:hAnsi="Arial" w:cs="Arial"/>
          <w:color w:val="1D2228"/>
          <w:spacing w:val="-5"/>
          <w:sz w:val="21"/>
          <w:szCs w:val="21"/>
        </w:rPr>
        <w:t>instruction and safety</w:t>
      </w:r>
      <w:r>
        <w:rPr>
          <w:rFonts w:ascii="Arial" w:hAnsi="Arial" w:cs="Arial"/>
          <w:color w:val="1D2228"/>
          <w:spacing w:val="-5"/>
          <w:sz w:val="21"/>
          <w:szCs w:val="21"/>
        </w:rPr>
        <w:t xml:space="preserve">. An out should be called only when the incorrect base use creates a safety risk or provides a clear competitive advantage. In Majors, the rule should be enforced consistently, while </w:t>
      </w:r>
      <w:proofErr w:type="gramStart"/>
      <w:r>
        <w:rPr>
          <w:rFonts w:ascii="Arial" w:hAnsi="Arial" w:cs="Arial"/>
          <w:color w:val="1D2228"/>
          <w:spacing w:val="-5"/>
          <w:sz w:val="21"/>
          <w:szCs w:val="21"/>
        </w:rPr>
        <w:t>still keeping</w:t>
      </w:r>
      <w:proofErr w:type="gramEnd"/>
      <w:r>
        <w:rPr>
          <w:rFonts w:ascii="Arial" w:hAnsi="Arial" w:cs="Arial"/>
          <w:color w:val="1D2228"/>
          <w:spacing w:val="-5"/>
          <w:sz w:val="21"/>
          <w:szCs w:val="21"/>
        </w:rPr>
        <w:t xml:space="preserve"> player safety as the primary objective.</w:t>
      </w:r>
    </w:p>
    <w:p w14:paraId="72EE20F2" w14:textId="7797B066" w:rsidR="00486B18" w:rsidRPr="00486B18" w:rsidRDefault="00486B18" w:rsidP="00486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EE0000"/>
          <w:spacing w:val="-5"/>
          <w:kern w:val="0"/>
          <w:sz w:val="20"/>
          <w:szCs w:val="20"/>
          <w14:ligatures w14:val="none"/>
        </w:rPr>
      </w:pPr>
    </w:p>
    <w:p w14:paraId="3472DFC6" w14:textId="77777777" w:rsidR="00486B18" w:rsidRPr="00486B18" w:rsidRDefault="00486B18" w:rsidP="00486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kern w:val="0"/>
          <w:sz w:val="20"/>
          <w:szCs w:val="20"/>
          <w14:ligatures w14:val="none"/>
        </w:rPr>
      </w:pPr>
    </w:p>
    <w:p w14:paraId="28A45FB9" w14:textId="77777777" w:rsidR="000319A2" w:rsidRDefault="000319A2"/>
    <w:sectPr w:rsidR="000319A2" w:rsidSect="004E6D50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1159"/>
    <w:multiLevelType w:val="multilevel"/>
    <w:tmpl w:val="7EF6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B33EFE"/>
    <w:multiLevelType w:val="multilevel"/>
    <w:tmpl w:val="79C2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3563703">
    <w:abstractNumId w:val="1"/>
  </w:num>
  <w:num w:numId="2" w16cid:durableId="1473862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18"/>
    <w:rsid w:val="000319A2"/>
    <w:rsid w:val="001512E1"/>
    <w:rsid w:val="00486B18"/>
    <w:rsid w:val="004E6D50"/>
    <w:rsid w:val="0076205F"/>
    <w:rsid w:val="00BD3448"/>
    <w:rsid w:val="00C74A20"/>
    <w:rsid w:val="00C9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5D36"/>
  <w15:chartTrackingRefBased/>
  <w15:docId w15:val="{49402B20-1DCC-466F-848B-888FC0C0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B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B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B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B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B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B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B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B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B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B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B1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86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86B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2090</Characters>
  <Application>Microsoft Office Word</Application>
  <DocSecurity>0</DocSecurity>
  <Lines>36</Lines>
  <Paragraphs>18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Costigan</dc:creator>
  <cp:keywords/>
  <dc:description/>
  <cp:lastModifiedBy>Kevin Costigan</cp:lastModifiedBy>
  <cp:revision>2</cp:revision>
  <dcterms:created xsi:type="dcterms:W3CDTF">2026-02-11T06:59:00Z</dcterms:created>
  <dcterms:modified xsi:type="dcterms:W3CDTF">2026-02-11T06:59:00Z</dcterms:modified>
</cp:coreProperties>
</file>